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C75" w14:textId="77777777" w:rsidR="00AC0C22" w:rsidRPr="00AC0C22" w:rsidRDefault="00AC0C22" w:rsidP="00AC0C22">
      <w:pPr>
        <w:jc w:val="right"/>
        <w:rPr>
          <w:sz w:val="28"/>
          <w:szCs w:val="28"/>
        </w:rPr>
      </w:pPr>
      <w:r w:rsidRPr="00AC0C22">
        <w:rPr>
          <w:rFonts w:hint="eastAsia"/>
          <w:sz w:val="28"/>
          <w:szCs w:val="28"/>
        </w:rPr>
        <w:t>〇年〇月〇日</w:t>
      </w:r>
    </w:p>
    <w:p w14:paraId="70B020F8" w14:textId="77777777" w:rsidR="00AC0C22" w:rsidRDefault="00AC0C22" w:rsidP="00AC0C22">
      <w:pPr>
        <w:jc w:val="left"/>
        <w:rPr>
          <w:sz w:val="36"/>
          <w:szCs w:val="36"/>
          <w:u w:val="single"/>
        </w:rPr>
      </w:pPr>
      <w:r w:rsidRPr="00D67F37">
        <w:rPr>
          <w:rFonts w:hint="eastAsia"/>
          <w:sz w:val="36"/>
          <w:szCs w:val="36"/>
          <w:u w:val="single"/>
        </w:rPr>
        <w:t>〇 〇 様</w:t>
      </w:r>
    </w:p>
    <w:p w14:paraId="2FEDBA56" w14:textId="51611F9B" w:rsidR="00AC0C22" w:rsidRPr="00AC0C22" w:rsidRDefault="00AC0C22" w:rsidP="00AC0C22">
      <w:pPr>
        <w:jc w:val="left"/>
        <w:rPr>
          <w:sz w:val="36"/>
          <w:szCs w:val="36"/>
          <w:u w:val="single"/>
        </w:rPr>
      </w:pPr>
    </w:p>
    <w:p w14:paraId="4E1252FA" w14:textId="5EDB9753" w:rsidR="00AC0C22" w:rsidRDefault="00AC0C22" w:rsidP="00AC0C22">
      <w:pPr>
        <w:ind w:firstLineChars="100" w:firstLine="280"/>
        <w:jc w:val="left"/>
        <w:rPr>
          <w:sz w:val="28"/>
          <w:szCs w:val="28"/>
        </w:rPr>
      </w:pPr>
      <w:r>
        <w:rPr>
          <w:rFonts w:hint="eastAsia"/>
          <w:sz w:val="28"/>
          <w:szCs w:val="28"/>
        </w:rPr>
        <w:t>この度は</w:t>
      </w:r>
      <w:r w:rsidRPr="00D67F37">
        <w:rPr>
          <w:rFonts w:hint="eastAsia"/>
          <w:sz w:val="28"/>
          <w:szCs w:val="28"/>
        </w:rPr>
        <w:t>〇〇そろばん教室へご入</w:t>
      </w:r>
      <w:r w:rsidR="00FE4763" w:rsidRPr="00B014D8">
        <w:rPr>
          <w:rFonts w:hint="eastAsia"/>
          <w:sz w:val="28"/>
          <w:szCs w:val="28"/>
        </w:rPr>
        <w:t>塾</w:t>
      </w:r>
      <w:r w:rsidRPr="00D67F37">
        <w:rPr>
          <w:rFonts w:hint="eastAsia"/>
          <w:sz w:val="28"/>
          <w:szCs w:val="28"/>
        </w:rPr>
        <w:t>いただき</w:t>
      </w:r>
      <w:r w:rsidR="00FE4763">
        <w:rPr>
          <w:rFonts w:hint="eastAsia"/>
          <w:sz w:val="28"/>
          <w:szCs w:val="28"/>
        </w:rPr>
        <w:t>，</w:t>
      </w:r>
      <w:r>
        <w:rPr>
          <w:rFonts w:hint="eastAsia"/>
          <w:sz w:val="28"/>
          <w:szCs w:val="28"/>
        </w:rPr>
        <w:t>心より歓迎申し上げます。</w:t>
      </w:r>
    </w:p>
    <w:p w14:paraId="30062394" w14:textId="04E11F6B" w:rsidR="00AC0C22" w:rsidRDefault="00FE4763" w:rsidP="00AC0C22">
      <w:pPr>
        <w:ind w:firstLineChars="100" w:firstLine="360"/>
        <w:jc w:val="left"/>
        <w:rPr>
          <w:sz w:val="28"/>
          <w:szCs w:val="28"/>
        </w:rPr>
      </w:pPr>
      <w:r w:rsidRPr="00D737CC">
        <w:rPr>
          <w:rFonts w:ascii="HG創英角ｺﾞｼｯｸUB" w:eastAsia="HG創英角ｺﾞｼｯｸUB" w:hAnsi="HG創英角ｺﾞｼｯｸUB"/>
          <w:noProof/>
          <w:sz w:val="36"/>
          <w:szCs w:val="36"/>
          <w:u w:val="single"/>
        </w:rPr>
        <w:drawing>
          <wp:anchor distT="0" distB="0" distL="114300" distR="114300" simplePos="0" relativeHeight="251660288" behindDoc="1" locked="0" layoutInCell="1" allowOverlap="1" wp14:anchorId="7DB19CDE" wp14:editId="4B7EFA40">
            <wp:simplePos x="0" y="0"/>
            <wp:positionH relativeFrom="margin">
              <wp:align>left</wp:align>
            </wp:positionH>
            <wp:positionV relativeFrom="paragraph">
              <wp:posOffset>632460</wp:posOffset>
            </wp:positionV>
            <wp:extent cx="6455880" cy="4841640"/>
            <wp:effectExtent l="0" t="0" r="2540" b="0"/>
            <wp:wrapNone/>
            <wp:docPr id="16687398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3987" name="図 166873987"/>
                    <pic:cNvPicPr/>
                  </pic:nvPicPr>
                  <pic:blipFill>
                    <a:blip r:embed="rId6" cstate="print">
                      <a:alphaModFix amt="10000"/>
                      <a:extLst>
                        <a:ext uri="{28A0092B-C50C-407E-A947-70E740481C1C}">
                          <a14:useLocalDpi xmlns:a14="http://schemas.microsoft.com/office/drawing/2010/main" val="0"/>
                        </a:ext>
                      </a:extLst>
                    </a:blip>
                    <a:stretch>
                      <a:fillRect/>
                    </a:stretch>
                  </pic:blipFill>
                  <pic:spPr>
                    <a:xfrm>
                      <a:off x="0" y="0"/>
                      <a:ext cx="6455880" cy="4841640"/>
                    </a:xfrm>
                    <a:prstGeom prst="rect">
                      <a:avLst/>
                    </a:prstGeom>
                  </pic:spPr>
                </pic:pic>
              </a:graphicData>
            </a:graphic>
            <wp14:sizeRelH relativeFrom="page">
              <wp14:pctWidth>0</wp14:pctWidth>
            </wp14:sizeRelH>
            <wp14:sizeRelV relativeFrom="page">
              <wp14:pctHeight>0</wp14:pctHeight>
            </wp14:sizeRelV>
          </wp:anchor>
        </w:drawing>
      </w:r>
      <w:r w:rsidR="00AC0C22">
        <w:rPr>
          <w:rFonts w:hint="eastAsia"/>
          <w:sz w:val="28"/>
          <w:szCs w:val="28"/>
        </w:rPr>
        <w:t>お子さまが</w:t>
      </w:r>
      <w:r w:rsidR="00AD72D7">
        <w:rPr>
          <w:rFonts w:hint="eastAsia"/>
          <w:sz w:val="28"/>
          <w:szCs w:val="28"/>
        </w:rPr>
        <w:t>そろばん学習を始める第</w:t>
      </w:r>
      <w:r w:rsidR="00AC0C22">
        <w:rPr>
          <w:rFonts w:hint="eastAsia"/>
          <w:sz w:val="28"/>
          <w:szCs w:val="28"/>
        </w:rPr>
        <w:t>一歩を</w:t>
      </w:r>
      <w:r>
        <w:rPr>
          <w:rFonts w:hint="eastAsia"/>
          <w:sz w:val="28"/>
          <w:szCs w:val="28"/>
        </w:rPr>
        <w:t>，</w:t>
      </w:r>
      <w:r w:rsidR="00AC0C22">
        <w:rPr>
          <w:rFonts w:hint="eastAsia"/>
          <w:sz w:val="28"/>
          <w:szCs w:val="28"/>
        </w:rPr>
        <w:t>私どもの教室をお選びいただけたこと</w:t>
      </w:r>
      <w:r>
        <w:rPr>
          <w:rFonts w:hint="eastAsia"/>
          <w:sz w:val="28"/>
          <w:szCs w:val="28"/>
        </w:rPr>
        <w:t>，</w:t>
      </w:r>
      <w:r w:rsidR="00AC0C22">
        <w:rPr>
          <w:rFonts w:hint="eastAsia"/>
          <w:sz w:val="28"/>
          <w:szCs w:val="28"/>
        </w:rPr>
        <w:t>大変嬉しく思います。</w:t>
      </w:r>
    </w:p>
    <w:p w14:paraId="768FA7AC" w14:textId="792112F4" w:rsidR="00AC0C22" w:rsidRDefault="00AC0C22" w:rsidP="00AC0C22">
      <w:pPr>
        <w:ind w:firstLineChars="100" w:firstLine="280"/>
        <w:jc w:val="left"/>
        <w:rPr>
          <w:sz w:val="28"/>
          <w:szCs w:val="28"/>
        </w:rPr>
      </w:pPr>
      <w:r>
        <w:rPr>
          <w:rFonts w:hint="eastAsia"/>
          <w:sz w:val="28"/>
          <w:szCs w:val="28"/>
        </w:rPr>
        <w:t>そろばん</w:t>
      </w:r>
      <w:r w:rsidR="00AD72D7">
        <w:rPr>
          <w:rFonts w:hint="eastAsia"/>
          <w:sz w:val="28"/>
          <w:szCs w:val="28"/>
        </w:rPr>
        <w:t>学習を通じて</w:t>
      </w:r>
      <w:r w:rsidR="00FE4763">
        <w:rPr>
          <w:rFonts w:hint="eastAsia"/>
          <w:sz w:val="28"/>
          <w:szCs w:val="28"/>
        </w:rPr>
        <w:t>，</w:t>
      </w:r>
      <w:r w:rsidR="00AD72D7">
        <w:rPr>
          <w:rFonts w:hint="eastAsia"/>
          <w:sz w:val="28"/>
          <w:szCs w:val="28"/>
        </w:rPr>
        <w:t>お子さまは計算力の向上だけでなく</w:t>
      </w:r>
      <w:r w:rsidR="00FE4763">
        <w:rPr>
          <w:rFonts w:hint="eastAsia"/>
          <w:sz w:val="28"/>
          <w:szCs w:val="28"/>
        </w:rPr>
        <w:t>，</w:t>
      </w:r>
      <w:r w:rsidR="00AD72D7">
        <w:rPr>
          <w:rFonts w:hint="eastAsia"/>
          <w:sz w:val="28"/>
          <w:szCs w:val="28"/>
        </w:rPr>
        <w:t>集中力・記憶力・自ら考える力を自然と身につけていくことができます。</w:t>
      </w:r>
    </w:p>
    <w:p w14:paraId="0020798F" w14:textId="22F98637" w:rsidR="00AC0C22" w:rsidRDefault="00AC0C22" w:rsidP="00AC0C22">
      <w:pPr>
        <w:jc w:val="left"/>
        <w:rPr>
          <w:sz w:val="28"/>
          <w:szCs w:val="28"/>
        </w:rPr>
      </w:pPr>
      <w:r>
        <w:rPr>
          <w:rFonts w:hint="eastAsia"/>
          <w:sz w:val="28"/>
          <w:szCs w:val="28"/>
        </w:rPr>
        <w:t>当教室では</w:t>
      </w:r>
      <w:r w:rsidR="00FE4763">
        <w:rPr>
          <w:rFonts w:hint="eastAsia"/>
          <w:sz w:val="28"/>
          <w:szCs w:val="28"/>
        </w:rPr>
        <w:t>，</w:t>
      </w:r>
      <w:r w:rsidR="00AD72D7">
        <w:rPr>
          <w:rFonts w:hint="eastAsia"/>
          <w:sz w:val="28"/>
          <w:szCs w:val="28"/>
        </w:rPr>
        <w:t>次の３点を大切にして指導にあたっております。</w:t>
      </w:r>
    </w:p>
    <w:p w14:paraId="78E41107" w14:textId="373B0773" w:rsidR="00AC0C22" w:rsidRPr="00097FA5" w:rsidRDefault="00AC0C22" w:rsidP="00AC0C22">
      <w:pPr>
        <w:jc w:val="left"/>
        <w:rPr>
          <w:b/>
          <w:bCs/>
          <w:sz w:val="28"/>
          <w:szCs w:val="28"/>
        </w:rPr>
      </w:pPr>
      <w:r>
        <w:rPr>
          <w:rFonts w:hint="eastAsia"/>
          <w:sz w:val="28"/>
          <w:szCs w:val="28"/>
        </w:rPr>
        <w:t xml:space="preserve">　</w:t>
      </w:r>
      <w:r w:rsidRPr="00097FA5">
        <w:rPr>
          <w:rFonts w:hint="eastAsia"/>
          <w:b/>
          <w:bCs/>
          <w:sz w:val="28"/>
          <w:szCs w:val="28"/>
        </w:rPr>
        <w:t>〇</w:t>
      </w:r>
      <w:r w:rsidR="00AD72D7" w:rsidRPr="00097FA5">
        <w:rPr>
          <w:rFonts w:hint="eastAsia"/>
          <w:b/>
          <w:bCs/>
          <w:sz w:val="28"/>
          <w:szCs w:val="28"/>
        </w:rPr>
        <w:t>基礎を丁寧に指導し</w:t>
      </w:r>
      <w:r w:rsidR="00FE4763">
        <w:rPr>
          <w:rFonts w:hint="eastAsia"/>
          <w:b/>
          <w:bCs/>
          <w:sz w:val="28"/>
          <w:szCs w:val="28"/>
        </w:rPr>
        <w:t>，</w:t>
      </w:r>
      <w:r w:rsidR="00AD72D7" w:rsidRPr="00097FA5">
        <w:rPr>
          <w:rFonts w:hint="eastAsia"/>
          <w:b/>
          <w:bCs/>
          <w:sz w:val="28"/>
          <w:szCs w:val="28"/>
        </w:rPr>
        <w:t>学ぶ習慣を育てること</w:t>
      </w:r>
    </w:p>
    <w:p w14:paraId="606E2E95" w14:textId="165D62F4" w:rsidR="00AC0C22" w:rsidRPr="00097FA5" w:rsidRDefault="00AC0C22" w:rsidP="00AC0C22">
      <w:pPr>
        <w:jc w:val="left"/>
        <w:rPr>
          <w:b/>
          <w:bCs/>
          <w:sz w:val="28"/>
          <w:szCs w:val="28"/>
        </w:rPr>
      </w:pPr>
      <w:r>
        <w:rPr>
          <w:rFonts w:hint="eastAsia"/>
          <w:sz w:val="28"/>
          <w:szCs w:val="28"/>
        </w:rPr>
        <w:t xml:space="preserve">　</w:t>
      </w:r>
      <w:r w:rsidRPr="00097FA5">
        <w:rPr>
          <w:rFonts w:hint="eastAsia"/>
          <w:b/>
          <w:bCs/>
          <w:sz w:val="28"/>
          <w:szCs w:val="28"/>
        </w:rPr>
        <w:t>〇</w:t>
      </w:r>
      <w:r w:rsidR="00AD72D7" w:rsidRPr="00097FA5">
        <w:rPr>
          <w:rFonts w:hint="eastAsia"/>
          <w:b/>
          <w:bCs/>
          <w:sz w:val="28"/>
          <w:szCs w:val="28"/>
        </w:rPr>
        <w:t>小さな「できた！」を積み重ね</w:t>
      </w:r>
      <w:r w:rsidR="00FE4763">
        <w:rPr>
          <w:rFonts w:hint="eastAsia"/>
          <w:b/>
          <w:bCs/>
          <w:sz w:val="28"/>
          <w:szCs w:val="28"/>
        </w:rPr>
        <w:t>，</w:t>
      </w:r>
      <w:r w:rsidR="00FE4763" w:rsidRPr="00B014D8">
        <w:rPr>
          <w:rFonts w:hint="eastAsia"/>
          <w:b/>
          <w:bCs/>
          <w:sz w:val="28"/>
          <w:szCs w:val="28"/>
        </w:rPr>
        <w:t>自信</w:t>
      </w:r>
      <w:r w:rsidR="00AD72D7" w:rsidRPr="00097FA5">
        <w:rPr>
          <w:rFonts w:hint="eastAsia"/>
          <w:b/>
          <w:bCs/>
          <w:sz w:val="28"/>
          <w:szCs w:val="28"/>
        </w:rPr>
        <w:t>とやる気を育てること</w:t>
      </w:r>
    </w:p>
    <w:p w14:paraId="10AF2C4D" w14:textId="6BF1689A" w:rsidR="00AC0C22" w:rsidRPr="00097FA5" w:rsidRDefault="00AC0C22" w:rsidP="00AC0C22">
      <w:pPr>
        <w:jc w:val="left"/>
        <w:rPr>
          <w:b/>
          <w:bCs/>
          <w:sz w:val="28"/>
          <w:szCs w:val="28"/>
        </w:rPr>
      </w:pPr>
      <w:r>
        <w:rPr>
          <w:rFonts w:hint="eastAsia"/>
          <w:sz w:val="28"/>
          <w:szCs w:val="28"/>
        </w:rPr>
        <w:t xml:space="preserve">　</w:t>
      </w:r>
      <w:r w:rsidRPr="00097FA5">
        <w:rPr>
          <w:rFonts w:hint="eastAsia"/>
          <w:b/>
          <w:bCs/>
          <w:sz w:val="28"/>
          <w:szCs w:val="28"/>
        </w:rPr>
        <w:t>〇</w:t>
      </w:r>
      <w:r w:rsidR="00185BC1" w:rsidRPr="00097FA5">
        <w:rPr>
          <w:rFonts w:hint="eastAsia"/>
          <w:b/>
          <w:bCs/>
          <w:sz w:val="28"/>
          <w:szCs w:val="28"/>
        </w:rPr>
        <w:t>礼儀や姿勢を重んじ</w:t>
      </w:r>
      <w:r w:rsidR="00FE4763">
        <w:rPr>
          <w:rFonts w:hint="eastAsia"/>
          <w:b/>
          <w:bCs/>
          <w:sz w:val="28"/>
          <w:szCs w:val="28"/>
        </w:rPr>
        <w:t>，</w:t>
      </w:r>
      <w:r w:rsidR="00185BC1" w:rsidRPr="00097FA5">
        <w:rPr>
          <w:rFonts w:hint="eastAsia"/>
          <w:b/>
          <w:bCs/>
          <w:sz w:val="28"/>
          <w:szCs w:val="28"/>
        </w:rPr>
        <w:t>学習に向かう態度を養うこと</w:t>
      </w:r>
    </w:p>
    <w:p w14:paraId="32EFB705" w14:textId="44A872EE" w:rsidR="00097FA5" w:rsidRDefault="00AC0C22" w:rsidP="00AC0C22">
      <w:pPr>
        <w:jc w:val="left"/>
        <w:rPr>
          <w:sz w:val="28"/>
          <w:szCs w:val="28"/>
        </w:rPr>
      </w:pPr>
      <w:r>
        <w:rPr>
          <w:rFonts w:hint="eastAsia"/>
          <w:sz w:val="28"/>
          <w:szCs w:val="28"/>
        </w:rPr>
        <w:t xml:space="preserve">　</w:t>
      </w:r>
      <w:r w:rsidR="00185BC1">
        <w:rPr>
          <w:rFonts w:hint="eastAsia"/>
          <w:sz w:val="28"/>
          <w:szCs w:val="28"/>
        </w:rPr>
        <w:t>そろばん教室で身につけた力は</w:t>
      </w:r>
      <w:r w:rsidR="00FE4763">
        <w:rPr>
          <w:rFonts w:hint="eastAsia"/>
          <w:sz w:val="28"/>
          <w:szCs w:val="28"/>
        </w:rPr>
        <w:t>，</w:t>
      </w:r>
      <w:r w:rsidR="00185BC1">
        <w:rPr>
          <w:rFonts w:hint="eastAsia"/>
          <w:sz w:val="28"/>
          <w:szCs w:val="28"/>
        </w:rPr>
        <w:t>これからの学校生活</w:t>
      </w:r>
      <w:r w:rsidR="00FE4763">
        <w:rPr>
          <w:rFonts w:hint="eastAsia"/>
          <w:sz w:val="28"/>
          <w:szCs w:val="28"/>
        </w:rPr>
        <w:t>，</w:t>
      </w:r>
      <w:r w:rsidR="00185BC1">
        <w:rPr>
          <w:rFonts w:hint="eastAsia"/>
          <w:sz w:val="28"/>
          <w:szCs w:val="28"/>
        </w:rPr>
        <w:t>さらには将来の学びや成長の土台となります。私たちは</w:t>
      </w:r>
      <w:r w:rsidR="00097FA5">
        <w:rPr>
          <w:rFonts w:hint="eastAsia"/>
          <w:sz w:val="28"/>
          <w:szCs w:val="28"/>
        </w:rPr>
        <w:t>保護者の皆様と協力しながら</w:t>
      </w:r>
      <w:r w:rsidR="00FE4763">
        <w:rPr>
          <w:rFonts w:hint="eastAsia"/>
          <w:sz w:val="28"/>
          <w:szCs w:val="28"/>
        </w:rPr>
        <w:t>，</w:t>
      </w:r>
      <w:r w:rsidR="00097FA5">
        <w:rPr>
          <w:rFonts w:hint="eastAsia"/>
          <w:sz w:val="28"/>
          <w:szCs w:val="28"/>
        </w:rPr>
        <w:t>お子さまが安心して学びを積み重ねていけるよう全力で支えてまいります。</w:t>
      </w:r>
    </w:p>
    <w:p w14:paraId="2B435121" w14:textId="57495286" w:rsidR="00AC0C22" w:rsidRDefault="00097FA5" w:rsidP="00097FA5">
      <w:pPr>
        <w:ind w:firstLineChars="100" w:firstLine="280"/>
        <w:jc w:val="left"/>
        <w:rPr>
          <w:sz w:val="28"/>
          <w:szCs w:val="28"/>
        </w:rPr>
      </w:pPr>
      <w:r>
        <w:rPr>
          <w:rFonts w:hint="eastAsia"/>
          <w:sz w:val="28"/>
          <w:szCs w:val="28"/>
        </w:rPr>
        <w:t>どうぞ今後ともよろしくお願い申し上げます。</w:t>
      </w:r>
    </w:p>
    <w:p w14:paraId="508C1995" w14:textId="25F9AC7F" w:rsidR="00AC0C22" w:rsidRDefault="00AC0C22" w:rsidP="00AC0C22">
      <w:pPr>
        <w:jc w:val="left"/>
        <w:rPr>
          <w:sz w:val="28"/>
          <w:szCs w:val="28"/>
        </w:rPr>
      </w:pPr>
    </w:p>
    <w:p w14:paraId="29BE449E" w14:textId="72D9632A" w:rsidR="00AC0C22" w:rsidRDefault="00AC0C22" w:rsidP="00AC0C22">
      <w:pPr>
        <w:ind w:firstLineChars="2300" w:firstLine="6440"/>
        <w:jc w:val="left"/>
        <w:rPr>
          <w:sz w:val="28"/>
          <w:szCs w:val="28"/>
        </w:rPr>
      </w:pPr>
      <w:r>
        <w:rPr>
          <w:rFonts w:hint="eastAsia"/>
          <w:sz w:val="28"/>
          <w:szCs w:val="28"/>
        </w:rPr>
        <w:t>〇 〇 そ ろ ば ん 教 室</w:t>
      </w:r>
    </w:p>
    <w:p w14:paraId="035B32ED" w14:textId="765B519C" w:rsidR="00AC0C22" w:rsidRDefault="00FE4763" w:rsidP="00AC0C22">
      <w:pPr>
        <w:jc w:val="right"/>
        <w:rPr>
          <w:sz w:val="28"/>
          <w:szCs w:val="28"/>
        </w:rPr>
      </w:pPr>
      <w:r>
        <w:rPr>
          <w:noProof/>
        </w:rPr>
        <w:drawing>
          <wp:anchor distT="0" distB="0" distL="114300" distR="114300" simplePos="0" relativeHeight="251658240" behindDoc="1" locked="0" layoutInCell="1" allowOverlap="1" wp14:anchorId="0915056B" wp14:editId="41C63599">
            <wp:simplePos x="0" y="0"/>
            <wp:positionH relativeFrom="column">
              <wp:posOffset>1755775</wp:posOffset>
            </wp:positionH>
            <wp:positionV relativeFrom="paragraph">
              <wp:posOffset>86995</wp:posOffset>
            </wp:positionV>
            <wp:extent cx="1813560" cy="1008380"/>
            <wp:effectExtent l="0" t="0" r="0" b="1270"/>
            <wp:wrapNone/>
            <wp:docPr id="160852478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24786" name="図 4"/>
                    <pic:cNvPicPr>
                      <a:picLocks noChangeAspect="1"/>
                    </pic:cNvPicPr>
                  </pic:nvPicPr>
                  <pic:blipFill>
                    <a:blip r:embed="rId7" cstate="print">
                      <a:alphaModFix amt="70000"/>
                      <a:extLst>
                        <a:ext uri="{28A0092B-C50C-407E-A947-70E740481C1C}">
                          <a14:useLocalDpi xmlns:a14="http://schemas.microsoft.com/office/drawing/2010/main" val="0"/>
                        </a:ext>
                      </a:extLst>
                    </a:blip>
                    <a:stretch>
                      <a:fillRect/>
                    </a:stretch>
                  </pic:blipFill>
                  <pic:spPr>
                    <a:xfrm>
                      <a:off x="0" y="0"/>
                      <a:ext cx="1813560" cy="1008380"/>
                    </a:xfrm>
                    <a:prstGeom prst="rect">
                      <a:avLst/>
                    </a:prstGeom>
                  </pic:spPr>
                </pic:pic>
              </a:graphicData>
            </a:graphic>
            <wp14:sizeRelH relativeFrom="page">
              <wp14:pctWidth>0</wp14:pctWidth>
            </wp14:sizeRelH>
            <wp14:sizeRelV relativeFrom="page">
              <wp14:pctHeight>0</wp14:pctHeight>
            </wp14:sizeRelV>
          </wp:anchor>
        </w:drawing>
      </w:r>
      <w:r w:rsidR="00AC0C22">
        <w:rPr>
          <w:rFonts w:hint="eastAsia"/>
          <w:sz w:val="28"/>
          <w:szCs w:val="28"/>
        </w:rPr>
        <w:t>代　表　〇 〇 〇 〇</w:t>
      </w:r>
    </w:p>
    <w:p w14:paraId="5CBD5330" w14:textId="5F0B9E82" w:rsidR="00AC0C22" w:rsidRDefault="00AC0C22" w:rsidP="00AC0C22">
      <w:pPr>
        <w:jc w:val="right"/>
        <w:rPr>
          <w:sz w:val="28"/>
          <w:szCs w:val="28"/>
          <w:lang w:eastAsia="zh-CN"/>
        </w:rPr>
      </w:pPr>
      <w:r>
        <w:rPr>
          <w:rFonts w:hint="eastAsia"/>
          <w:sz w:val="28"/>
          <w:szCs w:val="28"/>
          <w:lang w:eastAsia="zh-CN"/>
        </w:rPr>
        <w:t>公益社団法人 全国珠算教育連盟</w:t>
      </w:r>
    </w:p>
    <w:p w14:paraId="114BFF08" w14:textId="6E6D4548" w:rsidR="00AC0C22" w:rsidRPr="00AC0C22" w:rsidRDefault="00AC0C22" w:rsidP="00AC0C22">
      <w:pPr>
        <w:jc w:val="right"/>
        <w:rPr>
          <w:sz w:val="28"/>
          <w:szCs w:val="28"/>
        </w:rPr>
      </w:pPr>
      <w:r>
        <w:rPr>
          <w:rFonts w:hint="eastAsia"/>
          <w:sz w:val="28"/>
          <w:szCs w:val="28"/>
        </w:rPr>
        <w:t>理事長　鈴 木 宗 一</w:t>
      </w:r>
    </w:p>
    <w:sectPr w:rsidR="00AC0C22" w:rsidRPr="00AC0C22" w:rsidSect="00FE4763">
      <w:pgSz w:w="11906" w:h="16838" w:code="9"/>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1455" w14:textId="77777777" w:rsidR="00B014D8" w:rsidRDefault="00B014D8" w:rsidP="00B014D8">
      <w:r>
        <w:separator/>
      </w:r>
    </w:p>
  </w:endnote>
  <w:endnote w:type="continuationSeparator" w:id="0">
    <w:p w14:paraId="7D91C879" w14:textId="77777777" w:rsidR="00B014D8" w:rsidRDefault="00B014D8" w:rsidP="00B0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860E" w14:textId="77777777" w:rsidR="00B014D8" w:rsidRDefault="00B014D8" w:rsidP="00B014D8">
      <w:r>
        <w:separator/>
      </w:r>
    </w:p>
  </w:footnote>
  <w:footnote w:type="continuationSeparator" w:id="0">
    <w:p w14:paraId="5DDDEA7A" w14:textId="77777777" w:rsidR="00B014D8" w:rsidRDefault="00B014D8" w:rsidP="00B01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37"/>
    <w:rsid w:val="00015F8D"/>
    <w:rsid w:val="00097FA5"/>
    <w:rsid w:val="00185BC1"/>
    <w:rsid w:val="001D5460"/>
    <w:rsid w:val="00210EFE"/>
    <w:rsid w:val="00A633F8"/>
    <w:rsid w:val="00A827A6"/>
    <w:rsid w:val="00AC0C22"/>
    <w:rsid w:val="00AD72D7"/>
    <w:rsid w:val="00B014D8"/>
    <w:rsid w:val="00B529A2"/>
    <w:rsid w:val="00BC2683"/>
    <w:rsid w:val="00D67F37"/>
    <w:rsid w:val="00EB1EF0"/>
    <w:rsid w:val="00F52DBE"/>
    <w:rsid w:val="00FE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4E84DD"/>
  <w15:chartTrackingRefBased/>
  <w15:docId w15:val="{320DDA50-E69B-4E81-ACAE-154EB17D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7F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7F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7F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7F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7F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7F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7F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7F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7F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7F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7F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7F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7F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7F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7F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7F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7F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7F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7F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7F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F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7F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F37"/>
    <w:pPr>
      <w:spacing w:before="160" w:after="160"/>
      <w:jc w:val="center"/>
    </w:pPr>
    <w:rPr>
      <w:i/>
      <w:iCs/>
      <w:color w:val="404040" w:themeColor="text1" w:themeTint="BF"/>
    </w:rPr>
  </w:style>
  <w:style w:type="character" w:customStyle="1" w:styleId="a8">
    <w:name w:val="引用文 (文字)"/>
    <w:basedOn w:val="a0"/>
    <w:link w:val="a7"/>
    <w:uiPriority w:val="29"/>
    <w:rsid w:val="00D67F37"/>
    <w:rPr>
      <w:i/>
      <w:iCs/>
      <w:color w:val="404040" w:themeColor="text1" w:themeTint="BF"/>
    </w:rPr>
  </w:style>
  <w:style w:type="paragraph" w:styleId="a9">
    <w:name w:val="List Paragraph"/>
    <w:basedOn w:val="a"/>
    <w:uiPriority w:val="34"/>
    <w:qFormat/>
    <w:rsid w:val="00D67F37"/>
    <w:pPr>
      <w:ind w:left="720"/>
      <w:contextualSpacing/>
    </w:pPr>
  </w:style>
  <w:style w:type="character" w:styleId="21">
    <w:name w:val="Intense Emphasis"/>
    <w:basedOn w:val="a0"/>
    <w:uiPriority w:val="21"/>
    <w:qFormat/>
    <w:rsid w:val="00D67F37"/>
    <w:rPr>
      <w:i/>
      <w:iCs/>
      <w:color w:val="0F4761" w:themeColor="accent1" w:themeShade="BF"/>
    </w:rPr>
  </w:style>
  <w:style w:type="paragraph" w:styleId="22">
    <w:name w:val="Intense Quote"/>
    <w:basedOn w:val="a"/>
    <w:next w:val="a"/>
    <w:link w:val="23"/>
    <w:uiPriority w:val="30"/>
    <w:qFormat/>
    <w:rsid w:val="00D67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7F37"/>
    <w:rPr>
      <w:i/>
      <w:iCs/>
      <w:color w:val="0F4761" w:themeColor="accent1" w:themeShade="BF"/>
    </w:rPr>
  </w:style>
  <w:style w:type="character" w:styleId="24">
    <w:name w:val="Intense Reference"/>
    <w:basedOn w:val="a0"/>
    <w:uiPriority w:val="32"/>
    <w:qFormat/>
    <w:rsid w:val="00D67F37"/>
    <w:rPr>
      <w:b/>
      <w:bCs/>
      <w:smallCaps/>
      <w:color w:val="0F4761" w:themeColor="accent1" w:themeShade="BF"/>
      <w:spacing w:val="5"/>
    </w:rPr>
  </w:style>
  <w:style w:type="paragraph" w:styleId="aa">
    <w:name w:val="Date"/>
    <w:basedOn w:val="a"/>
    <w:next w:val="a"/>
    <w:link w:val="ab"/>
    <w:uiPriority w:val="99"/>
    <w:semiHidden/>
    <w:unhideWhenUsed/>
    <w:rsid w:val="00D67F37"/>
  </w:style>
  <w:style w:type="character" w:customStyle="1" w:styleId="ab">
    <w:name w:val="日付 (文字)"/>
    <w:basedOn w:val="a0"/>
    <w:link w:val="aa"/>
    <w:uiPriority w:val="99"/>
    <w:semiHidden/>
    <w:rsid w:val="00D67F37"/>
  </w:style>
  <w:style w:type="paragraph" w:styleId="ac">
    <w:name w:val="header"/>
    <w:basedOn w:val="a"/>
    <w:link w:val="ad"/>
    <w:uiPriority w:val="99"/>
    <w:unhideWhenUsed/>
    <w:rsid w:val="00B014D8"/>
    <w:pPr>
      <w:tabs>
        <w:tab w:val="center" w:pos="4252"/>
        <w:tab w:val="right" w:pos="8504"/>
      </w:tabs>
      <w:snapToGrid w:val="0"/>
    </w:pPr>
  </w:style>
  <w:style w:type="character" w:customStyle="1" w:styleId="ad">
    <w:name w:val="ヘッダー (文字)"/>
    <w:basedOn w:val="a0"/>
    <w:link w:val="ac"/>
    <w:uiPriority w:val="99"/>
    <w:rsid w:val="00B014D8"/>
  </w:style>
  <w:style w:type="paragraph" w:styleId="ae">
    <w:name w:val="footer"/>
    <w:basedOn w:val="a"/>
    <w:link w:val="af"/>
    <w:uiPriority w:val="99"/>
    <w:unhideWhenUsed/>
    <w:rsid w:val="00B014D8"/>
    <w:pPr>
      <w:tabs>
        <w:tab w:val="center" w:pos="4252"/>
        <w:tab w:val="right" w:pos="8504"/>
      </w:tabs>
      <w:snapToGrid w:val="0"/>
    </w:pPr>
  </w:style>
  <w:style w:type="character" w:customStyle="1" w:styleId="af">
    <w:name w:val="フッター (文字)"/>
    <w:basedOn w:val="a0"/>
    <w:link w:val="ae"/>
    <w:uiPriority w:val="99"/>
    <w:rsid w:val="00B01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宗一 鈴木</dc:creator>
  <cp:keywords/>
  <dc:description/>
  <cp:lastModifiedBy>最新浄書メイン</cp:lastModifiedBy>
  <cp:revision>3</cp:revision>
  <dcterms:created xsi:type="dcterms:W3CDTF">2025-10-01T02:05:00Z</dcterms:created>
  <dcterms:modified xsi:type="dcterms:W3CDTF">2025-10-02T08:31:00Z</dcterms:modified>
</cp:coreProperties>
</file>