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5B3" w14:textId="4B777C3F" w:rsidR="001D5460" w:rsidRPr="00AC0C22" w:rsidRDefault="00D67F37" w:rsidP="00D67F37">
      <w:pPr>
        <w:jc w:val="right"/>
        <w:rPr>
          <w:sz w:val="28"/>
          <w:szCs w:val="28"/>
        </w:rPr>
      </w:pPr>
      <w:r w:rsidRPr="00AC0C22">
        <w:rPr>
          <w:rFonts w:hint="eastAsia"/>
          <w:sz w:val="28"/>
          <w:szCs w:val="28"/>
        </w:rPr>
        <w:t>〇年〇月〇日</w:t>
      </w:r>
    </w:p>
    <w:p w14:paraId="213F4ED4" w14:textId="1099C231" w:rsidR="00D67F37" w:rsidRDefault="00D67F37" w:rsidP="00D67F37">
      <w:pPr>
        <w:jc w:val="left"/>
        <w:rPr>
          <w:sz w:val="36"/>
          <w:szCs w:val="36"/>
          <w:u w:val="single"/>
        </w:rPr>
      </w:pPr>
      <w:r w:rsidRPr="00D67F37">
        <w:rPr>
          <w:rFonts w:hint="eastAsia"/>
          <w:sz w:val="36"/>
          <w:szCs w:val="36"/>
          <w:u w:val="single"/>
        </w:rPr>
        <w:t>〇 〇 様</w:t>
      </w:r>
    </w:p>
    <w:p w14:paraId="125F9482" w14:textId="5C7165CD" w:rsidR="00AC0C22" w:rsidRPr="00AC0C22" w:rsidRDefault="00AC0C22" w:rsidP="00D67F37">
      <w:pPr>
        <w:jc w:val="left"/>
        <w:rPr>
          <w:sz w:val="36"/>
          <w:szCs w:val="36"/>
          <w:u w:val="single"/>
        </w:rPr>
      </w:pPr>
    </w:p>
    <w:p w14:paraId="1A0B55FC" w14:textId="0542D92B" w:rsidR="00D67F37" w:rsidRDefault="00D67F37" w:rsidP="00D67F37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この度は</w:t>
      </w:r>
      <w:r w:rsidRPr="00D67F37">
        <w:rPr>
          <w:rFonts w:hint="eastAsia"/>
          <w:sz w:val="28"/>
          <w:szCs w:val="28"/>
        </w:rPr>
        <w:t>〇〇そろばん教室へご入</w:t>
      </w:r>
      <w:r w:rsidR="00EC421B" w:rsidRPr="001E74E6">
        <w:rPr>
          <w:rFonts w:hint="eastAsia"/>
          <w:sz w:val="28"/>
          <w:szCs w:val="28"/>
        </w:rPr>
        <w:t>塾</w:t>
      </w:r>
      <w:r w:rsidRPr="00D67F37">
        <w:rPr>
          <w:rFonts w:hint="eastAsia"/>
          <w:sz w:val="28"/>
          <w:szCs w:val="28"/>
        </w:rPr>
        <w:t>いただき</w:t>
      </w:r>
      <w:r w:rsidR="00EC421B">
        <w:rPr>
          <w:rFonts w:hint="eastAsia"/>
          <w:sz w:val="28"/>
          <w:szCs w:val="28"/>
        </w:rPr>
        <w:t>，</w:t>
      </w:r>
      <w:r w:rsidRPr="00D67F37">
        <w:rPr>
          <w:rFonts w:hint="eastAsia"/>
          <w:sz w:val="28"/>
          <w:szCs w:val="28"/>
        </w:rPr>
        <w:t>誠にありがとうございます。</w:t>
      </w:r>
    </w:p>
    <w:p w14:paraId="64BDB9AA" w14:textId="33CA996B" w:rsidR="00D67F37" w:rsidRDefault="00D67F37" w:rsidP="00D67F37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お子さまが初めての一歩を踏み</w:t>
      </w:r>
      <w:r w:rsidR="00097FA5">
        <w:rPr>
          <w:rFonts w:hint="eastAsia"/>
          <w:sz w:val="28"/>
          <w:szCs w:val="28"/>
        </w:rPr>
        <w:t>出す</w:t>
      </w:r>
      <w:r>
        <w:rPr>
          <w:rFonts w:hint="eastAsia"/>
          <w:sz w:val="28"/>
          <w:szCs w:val="28"/>
        </w:rPr>
        <w:t>に</w:t>
      </w:r>
      <w:r w:rsidR="00097FA5">
        <w:rPr>
          <w:rFonts w:hint="eastAsia"/>
          <w:sz w:val="28"/>
          <w:szCs w:val="28"/>
        </w:rPr>
        <w:t>あたり</w:t>
      </w:r>
      <w:r w:rsidR="00EC421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私どもの教室をお選びいただけたこと</w:t>
      </w:r>
      <w:r w:rsidR="00BC268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大変嬉しく思います。</w:t>
      </w:r>
    </w:p>
    <w:p w14:paraId="7013D289" w14:textId="081838FA" w:rsidR="00D67F37" w:rsidRDefault="00EC421B" w:rsidP="00D67F37">
      <w:pPr>
        <w:ind w:firstLineChars="100" w:firstLine="360"/>
        <w:jc w:val="left"/>
        <w:rPr>
          <w:sz w:val="28"/>
          <w:szCs w:val="28"/>
        </w:rPr>
      </w:pPr>
      <w:r w:rsidRPr="00791AFE">
        <w:rPr>
          <w:rFonts w:asciiTheme="minorEastAsia" w:hAnsiTheme="minorEastAsia"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5ECF3D3B" wp14:editId="0CC6E29F">
            <wp:simplePos x="0" y="0"/>
            <wp:positionH relativeFrom="margin">
              <wp:align>left</wp:align>
            </wp:positionH>
            <wp:positionV relativeFrom="paragraph">
              <wp:posOffset>472440</wp:posOffset>
            </wp:positionV>
            <wp:extent cx="6480000" cy="2854809"/>
            <wp:effectExtent l="0" t="0" r="0" b="3175"/>
            <wp:wrapNone/>
            <wp:docPr id="22118466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84668" name="図 221184668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854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F37">
        <w:rPr>
          <w:rFonts w:hint="eastAsia"/>
          <w:sz w:val="28"/>
          <w:szCs w:val="28"/>
        </w:rPr>
        <w:t>そろばんは「計算力」だけでなく</w:t>
      </w:r>
      <w:r>
        <w:rPr>
          <w:rFonts w:hint="eastAsia"/>
          <w:sz w:val="28"/>
          <w:szCs w:val="28"/>
        </w:rPr>
        <w:t>，</w:t>
      </w:r>
      <w:r w:rsidR="00D67F37">
        <w:rPr>
          <w:rFonts w:hint="eastAsia"/>
          <w:sz w:val="28"/>
          <w:szCs w:val="28"/>
        </w:rPr>
        <w:t>「集中力」や「忍耐力」</w:t>
      </w:r>
      <w:r>
        <w:rPr>
          <w:rFonts w:hint="eastAsia"/>
          <w:sz w:val="28"/>
          <w:szCs w:val="28"/>
        </w:rPr>
        <w:t>，</w:t>
      </w:r>
      <w:r w:rsidR="00D67F37">
        <w:rPr>
          <w:rFonts w:hint="eastAsia"/>
          <w:sz w:val="28"/>
          <w:szCs w:val="28"/>
        </w:rPr>
        <w:t>「聞く力」や「考える力」など</w:t>
      </w:r>
      <w:r>
        <w:rPr>
          <w:rFonts w:hint="eastAsia"/>
          <w:sz w:val="28"/>
          <w:szCs w:val="28"/>
        </w:rPr>
        <w:t>，</w:t>
      </w:r>
      <w:r w:rsidR="00D67F37">
        <w:rPr>
          <w:rFonts w:hint="eastAsia"/>
          <w:sz w:val="28"/>
          <w:szCs w:val="28"/>
        </w:rPr>
        <w:t>これからの学びや生活に役立つ力を育ててくれます。子どもたちは楽しく取り組むことで学ぶ</w:t>
      </w:r>
      <w:r w:rsidR="00B529A2">
        <w:rPr>
          <w:rFonts w:hint="eastAsia"/>
          <w:sz w:val="28"/>
          <w:szCs w:val="28"/>
        </w:rPr>
        <w:t>喜び</w:t>
      </w:r>
      <w:r w:rsidR="00D67F37">
        <w:rPr>
          <w:rFonts w:hint="eastAsia"/>
          <w:sz w:val="28"/>
          <w:szCs w:val="28"/>
        </w:rPr>
        <w:t>を自然と身につけられる大切な時期です。</w:t>
      </w:r>
    </w:p>
    <w:p w14:paraId="7B9F71BA" w14:textId="489CB96A" w:rsidR="00D67F37" w:rsidRDefault="00D67F37" w:rsidP="00D67F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当教室では</w:t>
      </w:r>
    </w:p>
    <w:p w14:paraId="74B3506B" w14:textId="75000E4A" w:rsidR="00D67F37" w:rsidRPr="00097FA5" w:rsidRDefault="00D67F37" w:rsidP="00D67F37">
      <w:pPr>
        <w:jc w:val="left"/>
        <w:rPr>
          <w:b/>
          <w:bCs/>
          <w:sz w:val="28"/>
          <w:szCs w:val="28"/>
        </w:rPr>
      </w:pPr>
      <w:r w:rsidRPr="00097FA5">
        <w:rPr>
          <w:rFonts w:hint="eastAsia"/>
          <w:b/>
          <w:bCs/>
          <w:sz w:val="28"/>
          <w:szCs w:val="28"/>
        </w:rPr>
        <w:t xml:space="preserve">　〇明るく楽しく。そして前向きな雰囲気の中で学ぶこと</w:t>
      </w:r>
    </w:p>
    <w:p w14:paraId="5C991966" w14:textId="3F853234" w:rsidR="00D67F37" w:rsidRPr="00097FA5" w:rsidRDefault="00D67F37" w:rsidP="00D67F37">
      <w:pPr>
        <w:jc w:val="left"/>
        <w:rPr>
          <w:b/>
          <w:bCs/>
          <w:sz w:val="28"/>
          <w:szCs w:val="28"/>
        </w:rPr>
      </w:pPr>
      <w:r w:rsidRPr="00097FA5">
        <w:rPr>
          <w:rFonts w:hint="eastAsia"/>
          <w:b/>
          <w:bCs/>
          <w:sz w:val="28"/>
          <w:szCs w:val="28"/>
        </w:rPr>
        <w:t xml:space="preserve">　〇</w:t>
      </w:r>
      <w:r w:rsidR="00AC0C22" w:rsidRPr="00097FA5">
        <w:rPr>
          <w:rFonts w:hint="eastAsia"/>
          <w:b/>
          <w:bCs/>
          <w:sz w:val="28"/>
          <w:szCs w:val="28"/>
        </w:rPr>
        <w:t>お子さま一人ひとりの成長に寄り添うこと</w:t>
      </w:r>
    </w:p>
    <w:p w14:paraId="039323B9" w14:textId="45CA5BD5" w:rsidR="00AC0C22" w:rsidRPr="00097FA5" w:rsidRDefault="00AC0C22" w:rsidP="00D67F37">
      <w:pPr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097FA5">
        <w:rPr>
          <w:rFonts w:hint="eastAsia"/>
          <w:b/>
          <w:bCs/>
          <w:sz w:val="28"/>
          <w:szCs w:val="28"/>
        </w:rPr>
        <w:t>〇小さな「できた！」を大切にし</w:t>
      </w:r>
      <w:r w:rsidR="00EC421B">
        <w:rPr>
          <w:rFonts w:hint="eastAsia"/>
          <w:sz w:val="28"/>
          <w:szCs w:val="28"/>
        </w:rPr>
        <w:t>，</w:t>
      </w:r>
      <w:r w:rsidR="00B41CF5" w:rsidRPr="001E74E6">
        <w:rPr>
          <w:rFonts w:hint="eastAsia"/>
          <w:b/>
          <w:bCs/>
          <w:sz w:val="28"/>
          <w:szCs w:val="28"/>
        </w:rPr>
        <w:t>自信</w:t>
      </w:r>
      <w:r w:rsidRPr="00097FA5">
        <w:rPr>
          <w:rFonts w:hint="eastAsia"/>
          <w:b/>
          <w:bCs/>
          <w:sz w:val="28"/>
          <w:szCs w:val="28"/>
        </w:rPr>
        <w:t>につなげること</w:t>
      </w:r>
    </w:p>
    <w:p w14:paraId="102787B6" w14:textId="028F3C22" w:rsidR="00AC0C22" w:rsidRDefault="00AC0C22" w:rsidP="00D67F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を大切にしています。</w:t>
      </w:r>
    </w:p>
    <w:p w14:paraId="177C74BD" w14:textId="1AF2786A" w:rsidR="00AC0C22" w:rsidRDefault="00AC0C22" w:rsidP="00D67F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どうぞ安心してお子さまをお任せください。私たちも保護者の皆様と一緒に</w:t>
      </w:r>
      <w:r w:rsidR="00EC421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お子さまの成長を温かく見守り</w:t>
      </w:r>
      <w:r w:rsidR="00EC421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応援してまいります。</w:t>
      </w:r>
    </w:p>
    <w:p w14:paraId="28D5D437" w14:textId="77777777" w:rsidR="00AC0C22" w:rsidRDefault="00AC0C22" w:rsidP="00D67F37">
      <w:pPr>
        <w:jc w:val="left"/>
        <w:rPr>
          <w:sz w:val="28"/>
          <w:szCs w:val="28"/>
        </w:rPr>
      </w:pPr>
    </w:p>
    <w:p w14:paraId="2AF22C9F" w14:textId="65A441ED" w:rsidR="00AC0C22" w:rsidRDefault="00AC0C22" w:rsidP="00AC0C22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〇 〇 そ ろ ば ん 教 室</w:t>
      </w:r>
    </w:p>
    <w:p w14:paraId="45FCE084" w14:textId="29930BFC" w:rsidR="00AC0C22" w:rsidRDefault="00AC0C22" w:rsidP="00AC0C2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　表　〇 〇 〇 〇</w:t>
      </w:r>
    </w:p>
    <w:p w14:paraId="22AFAAF3" w14:textId="2B417F00" w:rsidR="00AC0C22" w:rsidRDefault="00AC0C22" w:rsidP="00AC0C22">
      <w:pPr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公益社団法人 全国珠算教育連盟</w:t>
      </w:r>
    </w:p>
    <w:p w14:paraId="691277B7" w14:textId="0DAC31EF" w:rsidR="00AC0C22" w:rsidRDefault="00AC0C22" w:rsidP="00AC0C2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理事長　鈴 木 宗 一</w:t>
      </w:r>
    </w:p>
    <w:sectPr w:rsidR="00AC0C22" w:rsidSect="00B41CF5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D2BF" w14:textId="77777777" w:rsidR="00303095" w:rsidRDefault="00303095" w:rsidP="00EC421B">
      <w:r>
        <w:separator/>
      </w:r>
    </w:p>
  </w:endnote>
  <w:endnote w:type="continuationSeparator" w:id="0">
    <w:p w14:paraId="2384BF40" w14:textId="77777777" w:rsidR="00303095" w:rsidRDefault="00303095" w:rsidP="00EC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627C" w14:textId="77777777" w:rsidR="00303095" w:rsidRDefault="00303095" w:rsidP="00EC421B">
      <w:r>
        <w:separator/>
      </w:r>
    </w:p>
  </w:footnote>
  <w:footnote w:type="continuationSeparator" w:id="0">
    <w:p w14:paraId="22247397" w14:textId="77777777" w:rsidR="00303095" w:rsidRDefault="00303095" w:rsidP="00EC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37"/>
    <w:rsid w:val="00015F8D"/>
    <w:rsid w:val="00097FA5"/>
    <w:rsid w:val="00185BC1"/>
    <w:rsid w:val="001D5460"/>
    <w:rsid w:val="001E74E6"/>
    <w:rsid w:val="00303095"/>
    <w:rsid w:val="004A1068"/>
    <w:rsid w:val="007E28D2"/>
    <w:rsid w:val="00894417"/>
    <w:rsid w:val="00A633F8"/>
    <w:rsid w:val="00A827A6"/>
    <w:rsid w:val="00AC0C22"/>
    <w:rsid w:val="00AD72D7"/>
    <w:rsid w:val="00AF4E82"/>
    <w:rsid w:val="00B41CF5"/>
    <w:rsid w:val="00B529A2"/>
    <w:rsid w:val="00BC2683"/>
    <w:rsid w:val="00D67F37"/>
    <w:rsid w:val="00EB1EF0"/>
    <w:rsid w:val="00EC421B"/>
    <w:rsid w:val="00F52DBE"/>
    <w:rsid w:val="00F66472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E84DD"/>
  <w15:chartTrackingRefBased/>
  <w15:docId w15:val="{320DDA50-E69B-4E81-ACAE-154EB17D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F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F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F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F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F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F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F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F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F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F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F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F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F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F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F3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67F37"/>
  </w:style>
  <w:style w:type="character" w:customStyle="1" w:styleId="ab">
    <w:name w:val="日付 (文字)"/>
    <w:basedOn w:val="a0"/>
    <w:link w:val="aa"/>
    <w:uiPriority w:val="99"/>
    <w:semiHidden/>
    <w:rsid w:val="00D67F37"/>
  </w:style>
  <w:style w:type="paragraph" w:styleId="ac">
    <w:name w:val="header"/>
    <w:basedOn w:val="a"/>
    <w:link w:val="ad"/>
    <w:uiPriority w:val="99"/>
    <w:unhideWhenUsed/>
    <w:rsid w:val="00EC4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C421B"/>
  </w:style>
  <w:style w:type="paragraph" w:styleId="ae">
    <w:name w:val="footer"/>
    <w:basedOn w:val="a"/>
    <w:link w:val="af"/>
    <w:uiPriority w:val="99"/>
    <w:unhideWhenUsed/>
    <w:rsid w:val="00EC4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宗一 鈴木</dc:creator>
  <cp:keywords/>
  <dc:description/>
  <cp:lastModifiedBy>最新浄書メイン</cp:lastModifiedBy>
  <cp:revision>5</cp:revision>
  <cp:lastPrinted>2025-10-01T02:06:00Z</cp:lastPrinted>
  <dcterms:created xsi:type="dcterms:W3CDTF">2025-10-01T01:15:00Z</dcterms:created>
  <dcterms:modified xsi:type="dcterms:W3CDTF">2025-10-02T08:30:00Z</dcterms:modified>
</cp:coreProperties>
</file>